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F91" w:rsidRPr="00B10A55" w:rsidRDefault="00176529" w:rsidP="00176529">
      <w:pPr>
        <w:pStyle w:val="a3"/>
        <w:spacing w:before="0" w:beforeAutospacing="0" w:after="0" w:afterAutospacing="0" w:line="245" w:lineRule="atLeast"/>
        <w:jc w:val="center"/>
        <w:rPr>
          <w:b/>
          <w:color w:val="000000"/>
          <w:sz w:val="32"/>
          <w:szCs w:val="32"/>
          <w:shd w:val="clear" w:color="auto" w:fill="FFFFFF"/>
        </w:rPr>
      </w:pPr>
      <w:r w:rsidRPr="00B10A55">
        <w:rPr>
          <w:b/>
          <w:color w:val="000000"/>
          <w:sz w:val="32"/>
          <w:szCs w:val="32"/>
          <w:shd w:val="clear" w:color="auto" w:fill="FFFFFF"/>
        </w:rPr>
        <w:t>Профилактика детской агрессивности в семье</w:t>
      </w:r>
      <w:r w:rsidR="00B10A55">
        <w:rPr>
          <w:b/>
          <w:color w:val="000000"/>
          <w:sz w:val="32"/>
          <w:szCs w:val="32"/>
          <w:shd w:val="clear" w:color="auto" w:fill="FFFFFF"/>
        </w:rPr>
        <w:t>.</w:t>
      </w:r>
    </w:p>
    <w:p w:rsidR="00176529" w:rsidRPr="00B10A55" w:rsidRDefault="00176529" w:rsidP="00176529">
      <w:pPr>
        <w:pStyle w:val="a3"/>
        <w:spacing w:before="0" w:beforeAutospacing="0" w:after="0" w:afterAutospacing="0" w:line="245" w:lineRule="atLeast"/>
        <w:ind w:firstLine="708"/>
        <w:jc w:val="both"/>
        <w:rPr>
          <w:color w:val="000000"/>
          <w:sz w:val="32"/>
          <w:szCs w:val="32"/>
          <w:shd w:val="clear" w:color="auto" w:fill="FFFFFF"/>
        </w:rPr>
      </w:pPr>
    </w:p>
    <w:p w:rsidR="008F7F91" w:rsidRDefault="008F7F91" w:rsidP="00B10A5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Агрессивное поведение – это детский крик о помощи, призыв к вниманию к своему внутреннему миру, который страдает от накопившихся в нем разрушительных эмоций. Борясь за свое психологическое выживание и понимая, что самому ему не справиться, ребенок, как умеет, пытается бить тревогу.</w:t>
      </w:r>
    </w:p>
    <w:p w:rsidR="008F7F91" w:rsidRPr="00C44993" w:rsidRDefault="008F7F91" w:rsidP="00B10A55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C44993">
        <w:rPr>
          <w:color w:val="000000"/>
          <w:sz w:val="28"/>
          <w:szCs w:val="28"/>
          <w:shd w:val="clear" w:color="auto" w:fill="FFFFFF"/>
        </w:rPr>
        <w:t xml:space="preserve"> Чтобы предотвратить возникновение устойчивого агрессивного поведения, специалисты предлагают вам, уважаемые родители,  несколько рекомендаций </w:t>
      </w:r>
      <w:r w:rsidRPr="00C44993">
        <w:rPr>
          <w:bCs/>
          <w:sz w:val="28"/>
          <w:szCs w:val="28"/>
        </w:rPr>
        <w:t>профилактики детской агрессивности:</w:t>
      </w:r>
    </w:p>
    <w:p w:rsidR="00B10A55" w:rsidRPr="00457B05" w:rsidRDefault="00B10A55" w:rsidP="00B10A55">
      <w:pPr>
        <w:pStyle w:val="a3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</w:p>
    <w:p w:rsidR="008F7F91" w:rsidRPr="00457B05" w:rsidRDefault="008F7F91" w:rsidP="00B10A5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57B05">
        <w:rPr>
          <w:bCs/>
          <w:sz w:val="28"/>
          <w:szCs w:val="28"/>
        </w:rPr>
        <w:t>-</w:t>
      </w:r>
      <w:r w:rsidRPr="00457B05">
        <w:rPr>
          <w:sz w:val="28"/>
          <w:szCs w:val="28"/>
        </w:rPr>
        <w:t>Проследите, чтобы агрессивное поведение ребенка не поощрялось окружающими, чтобы он не получал видимой выгоды от агрессии.</w:t>
      </w:r>
    </w:p>
    <w:p w:rsidR="008F7F91" w:rsidRPr="00457B05" w:rsidRDefault="008F7F91" w:rsidP="00B10A55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-Не допускайте бесконтрольного просмотра телепередач, видеофильмов, т.к. даже некоторые мультфильмы имеют высокий уровень агрессии.</w:t>
      </w:r>
    </w:p>
    <w:p w:rsidR="008F7F91" w:rsidRPr="00457B05" w:rsidRDefault="008F7F91" w:rsidP="00B10A55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-Не допускайте чрезмерного увлечения компьютерными играми, выбирайте игры без элементов насилия и жестокости.</w:t>
      </w:r>
    </w:p>
    <w:p w:rsidR="008F7F91" w:rsidRPr="00457B05" w:rsidRDefault="008F7F91" w:rsidP="00B10A55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-Объясняйте ребенку, что есть множество способов разрешения любых конфликтов (рассказы подкрепляйте собственн</w:t>
      </w:r>
      <w:r w:rsidR="00B10A55" w:rsidRPr="00457B05">
        <w:rPr>
          <w:rFonts w:ascii="Times New Roman" w:eastAsia="Times New Roman" w:hAnsi="Times New Roman"/>
          <w:sz w:val="28"/>
          <w:szCs w:val="28"/>
          <w:lang w:eastAsia="ru-RU"/>
        </w:rPr>
        <w:t xml:space="preserve">ым поведением, ведь </w:t>
      </w: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установлено, что дети, проявляющие агрессию, иногда просто не знают иных способов выйти из конфликта или не допустить его).</w:t>
      </w:r>
    </w:p>
    <w:p w:rsidR="008F7F91" w:rsidRPr="00457B05" w:rsidRDefault="008F7F91" w:rsidP="00B10A55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-Старайтесь сохранять в своей семье атмосферу открытости и доверия.</w:t>
      </w:r>
    </w:p>
    <w:p w:rsidR="008F7F91" w:rsidRPr="00457B05" w:rsidRDefault="008F7F91" w:rsidP="00B10A55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-Не давайте своему ребенку нереальных обещаний.</w:t>
      </w:r>
    </w:p>
    <w:p w:rsidR="008F7F91" w:rsidRPr="00457B05" w:rsidRDefault="008F7F91" w:rsidP="00B10A55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-Не ставьте своему ребе</w:t>
      </w:r>
      <w:r w:rsidR="003745E5">
        <w:rPr>
          <w:rFonts w:ascii="Times New Roman" w:eastAsia="Times New Roman" w:hAnsi="Times New Roman"/>
          <w:sz w:val="28"/>
          <w:szCs w:val="28"/>
          <w:lang w:eastAsia="ru-RU"/>
        </w:rPr>
        <w:t xml:space="preserve">нку каких-то </w:t>
      </w: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условий.</w:t>
      </w:r>
    </w:p>
    <w:p w:rsidR="008F7F91" w:rsidRPr="00457B05" w:rsidRDefault="008F7F91" w:rsidP="00B10A55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-Будьте тактичны, применяя меры воздействия к своему ребенку.</w:t>
      </w:r>
    </w:p>
    <w:p w:rsidR="008F7F91" w:rsidRPr="00457B05" w:rsidRDefault="008F7F91" w:rsidP="00B10A55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-Не наказывайте своего ребенка за то, что позволяете делать себе.</w:t>
      </w:r>
    </w:p>
    <w:p w:rsidR="008F7F91" w:rsidRPr="00457B05" w:rsidRDefault="008F7F91" w:rsidP="00B10A55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-Не изменяйте своих требований по отношению к ребенку в угоду чему-либо.</w:t>
      </w:r>
    </w:p>
    <w:p w:rsidR="008F7F91" w:rsidRPr="00457B05" w:rsidRDefault="008F7F91" w:rsidP="00B10A55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-Не шантажируйте ребенка своими отношениями друг с другом.</w:t>
      </w:r>
    </w:p>
    <w:p w:rsidR="008F7F91" w:rsidRPr="00457B05" w:rsidRDefault="008F7F91" w:rsidP="00B10A55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-Не бойтесь поделиться с ребенком своими чувствами и слабостями.</w:t>
      </w:r>
    </w:p>
    <w:p w:rsidR="008F7F91" w:rsidRDefault="008F7F91" w:rsidP="00C44993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B05">
        <w:rPr>
          <w:rFonts w:ascii="Times New Roman" w:eastAsia="Times New Roman" w:hAnsi="Times New Roman"/>
          <w:sz w:val="28"/>
          <w:szCs w:val="28"/>
          <w:lang w:eastAsia="ru-RU"/>
        </w:rPr>
        <w:t>-Не ставьте свои отношения с собственным ребенком в зависимость от его учебных успехов.</w:t>
      </w:r>
    </w:p>
    <w:p w:rsidR="00457B05" w:rsidRPr="00457B05" w:rsidRDefault="00457B05" w:rsidP="00C44993">
      <w:pPr>
        <w:shd w:val="clear" w:color="auto" w:fill="FFFFFF"/>
        <w:spacing w:before="72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F91" w:rsidRPr="00194FB2" w:rsidRDefault="008F7F91" w:rsidP="00C44993">
      <w:pPr>
        <w:spacing w:after="0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FB2">
        <w:rPr>
          <w:rFonts w:ascii="Times New Roman" w:eastAsia="Times New Roman" w:hAnsi="Times New Roman"/>
          <w:sz w:val="28"/>
          <w:szCs w:val="28"/>
          <w:lang w:eastAsia="ru-RU"/>
        </w:rPr>
        <w:t>Агрессия — это деструктивное поведение, противоречащее нормам и правилам существования в социуме, приносящее физический, моральный ущерб людям и вызывающий у них психологический дискомфорт.</w:t>
      </w:r>
    </w:p>
    <w:p w:rsidR="008F7F91" w:rsidRDefault="008F7F91" w:rsidP="008F7F9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94FB2">
        <w:rPr>
          <w:rFonts w:ascii="Times New Roman" w:eastAsia="Times New Roman" w:hAnsi="Times New Roman"/>
          <w:b/>
          <w:sz w:val="28"/>
          <w:szCs w:val="28"/>
          <w:lang w:eastAsia="ru-RU"/>
        </w:rPr>
        <w:t>Важно помнить и следующее: агрессия — это еще огромная сила, которая может служить для более конструктивных целей, если уметь ею управлять. И наша задача, зад</w:t>
      </w:r>
      <w:bookmarkStart w:id="0" w:name="_GoBack"/>
      <w:bookmarkEnd w:id="0"/>
      <w:r w:rsidRPr="00194FB2">
        <w:rPr>
          <w:rFonts w:ascii="Times New Roman" w:eastAsia="Times New Roman" w:hAnsi="Times New Roman"/>
          <w:b/>
          <w:sz w:val="28"/>
          <w:szCs w:val="28"/>
          <w:lang w:eastAsia="ru-RU"/>
        </w:rPr>
        <w:t>ача  педагогов и родителей научить ребенка контролировать свою агрессию и направлять её в правильное русло</w:t>
      </w:r>
      <w:r w:rsidRPr="00194F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94FB2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/>
          <w:color w:val="313131"/>
          <w:sz w:val="28"/>
          <w:szCs w:val="28"/>
          <w:bdr w:val="none" w:sz="0" w:space="0" w:color="auto" w:frame="1"/>
          <w:lang w:eastAsia="ru-RU"/>
        </w:rPr>
        <w:lastRenderedPageBreak/>
        <w:br/>
      </w:r>
    </w:p>
    <w:p w:rsidR="008F7F91" w:rsidRDefault="008F7F91" w:rsidP="008F7F91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7410E" w:rsidRDefault="00C7410E"/>
    <w:sectPr w:rsidR="00C7410E" w:rsidSect="008C372E">
      <w:pgSz w:w="11906" w:h="16838"/>
      <w:pgMar w:top="1134" w:right="79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40"/>
    <w:rsid w:val="00176529"/>
    <w:rsid w:val="00194FB2"/>
    <w:rsid w:val="002C4240"/>
    <w:rsid w:val="003745E5"/>
    <w:rsid w:val="00457B05"/>
    <w:rsid w:val="008C372E"/>
    <w:rsid w:val="008F7F91"/>
    <w:rsid w:val="00B10A55"/>
    <w:rsid w:val="00B7318D"/>
    <w:rsid w:val="00C44993"/>
    <w:rsid w:val="00C7410E"/>
    <w:rsid w:val="00DA491F"/>
    <w:rsid w:val="00FB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7F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7F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2019-04-01T12:58:00Z</dcterms:created>
  <dcterms:modified xsi:type="dcterms:W3CDTF">2019-12-19T14:25:00Z</dcterms:modified>
</cp:coreProperties>
</file>